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3B72" w14:textId="7A5F1CB3" w:rsidR="00F32CCA" w:rsidRPr="0078304A" w:rsidRDefault="00F32CCA" w:rsidP="0078304A">
      <w:pPr>
        <w:pStyle w:val="NormalnyWeb"/>
        <w:jc w:val="center"/>
        <w:rPr>
          <w:noProof/>
          <w:sz w:val="20"/>
          <w:szCs w:val="20"/>
        </w:rPr>
      </w:pPr>
    </w:p>
    <w:p w14:paraId="54AB99EF" w14:textId="6951131D" w:rsidR="00291488" w:rsidRPr="00D93982" w:rsidRDefault="001C72C2" w:rsidP="00D93982">
      <w:pPr>
        <w:pStyle w:val="NormalnyWeb"/>
        <w:spacing w:after="0" w:afterAutospacing="0"/>
        <w:jc w:val="center"/>
        <w:rPr>
          <w:sz w:val="28"/>
          <w:szCs w:val="28"/>
        </w:rPr>
      </w:pPr>
      <w:r w:rsidRPr="00D93982">
        <w:rPr>
          <w:rFonts w:ascii="Calibri" w:hAnsi="Calibri" w:cs="Calibri"/>
          <w:b/>
          <w:bCs/>
          <w:sz w:val="28"/>
          <w:szCs w:val="28"/>
        </w:rPr>
        <w:t>MICHAŁ ZAWADA</w:t>
      </w:r>
    </w:p>
    <w:p w14:paraId="61F772B0" w14:textId="00BBF31D" w:rsidR="001C72C2" w:rsidRPr="00D93982" w:rsidRDefault="001C72C2" w:rsidP="00D93982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93982">
        <w:rPr>
          <w:rFonts w:ascii="Calibri" w:hAnsi="Calibri" w:cs="Calibri"/>
          <w:b/>
          <w:bCs/>
          <w:sz w:val="28"/>
          <w:szCs w:val="28"/>
        </w:rPr>
        <w:t>WASTED SUNSETS</w:t>
      </w:r>
    </w:p>
    <w:p w14:paraId="1E64DC36" w14:textId="31A0BB25" w:rsidR="00BC49DC" w:rsidRDefault="00F24BF4" w:rsidP="00D93982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F32CCA">
        <w:rPr>
          <w:rFonts w:ascii="Calibri" w:hAnsi="Calibri" w:cs="Calibri"/>
          <w:sz w:val="20"/>
          <w:szCs w:val="20"/>
        </w:rPr>
        <w:t xml:space="preserve">19.12.2023 - </w:t>
      </w:r>
      <w:r w:rsidR="001A7238" w:rsidRPr="00F32CCA">
        <w:rPr>
          <w:rFonts w:ascii="Calibri" w:hAnsi="Calibri" w:cs="Calibri"/>
          <w:sz w:val="20"/>
          <w:szCs w:val="20"/>
        </w:rPr>
        <w:t>16.02.2024</w:t>
      </w:r>
    </w:p>
    <w:p w14:paraId="0314E1D5" w14:textId="77777777" w:rsidR="00D93982" w:rsidRDefault="00D93982" w:rsidP="00D93982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p w14:paraId="6E06ADD8" w14:textId="77777777" w:rsidR="00AA06FE" w:rsidRDefault="00AA06FE" w:rsidP="00E30AC3">
      <w:pPr>
        <w:spacing w:after="0"/>
        <w:rPr>
          <w:rFonts w:ascii="Calibri" w:hAnsi="Calibri" w:cs="Calibri"/>
          <w:sz w:val="20"/>
          <w:szCs w:val="20"/>
        </w:rPr>
      </w:pPr>
    </w:p>
    <w:p w14:paraId="2C474477" w14:textId="77777777" w:rsidR="00AA06FE" w:rsidRPr="00FB4D46" w:rsidRDefault="00AA06FE" w:rsidP="00AA06FE">
      <w:pPr>
        <w:pStyle w:val="Default"/>
        <w:rPr>
          <w:rFonts w:ascii="Calibri" w:hAnsi="Calibri" w:cs="Calibri"/>
          <w:sz w:val="20"/>
          <w:szCs w:val="20"/>
        </w:rPr>
      </w:pPr>
      <w:r w:rsidRPr="00FB4D46">
        <w:rPr>
          <w:rFonts w:ascii="Calibri" w:hAnsi="Calibri" w:cs="Calibri"/>
          <w:sz w:val="20"/>
          <w:szCs w:val="20"/>
        </w:rPr>
        <w:t xml:space="preserve">Krajobraz jako samodzielny gatunek artystyczny wyodrębnił się u progu nowoczesności jako świadectwo zawłaszczenia Ziemi przez nasz gatunek. </w:t>
      </w:r>
      <w:r w:rsidRPr="00FB4D46">
        <w:rPr>
          <w:rFonts w:ascii="Calibri" w:hAnsi="Calibri" w:cs="Calibri"/>
          <w:i/>
          <w:iCs/>
          <w:sz w:val="20"/>
          <w:szCs w:val="20"/>
        </w:rPr>
        <w:t>Homo sapiens</w:t>
      </w:r>
      <w:r w:rsidRPr="00FB4D46">
        <w:rPr>
          <w:rFonts w:ascii="Calibri" w:hAnsi="Calibri" w:cs="Calibri"/>
          <w:sz w:val="20"/>
          <w:szCs w:val="20"/>
        </w:rPr>
        <w:t xml:space="preserve">, kreśląc arbitralnie granicę oddzielającą go od tego, co nazwał naturą, miał symbolicznie wyłączyć się spod jej praw i poddać ją swej pozbawionej litości eksploatacji. Gdy XVI-wieczni twórcy pejzażu wyrugowali ludzki sztafaż z przedstawień przyrody, ich rodzime tereny bezpowrotnie przekształcone już były przez ludzką aktywność. Dziewicza, idylliczna przyroda była więc już tylko artystyczną fantazją, splotem mitycznych tęsknot, pragnień i nostalgii za tym, co utracone. </w:t>
      </w:r>
    </w:p>
    <w:p w14:paraId="4A91FC14" w14:textId="77777777" w:rsidR="00EC6D9D" w:rsidRDefault="00AA06FE" w:rsidP="00AA06FE">
      <w:pPr>
        <w:pStyle w:val="Default"/>
        <w:rPr>
          <w:rFonts w:ascii="Calibri" w:hAnsi="Calibri" w:cs="Calibri"/>
          <w:sz w:val="20"/>
          <w:szCs w:val="20"/>
        </w:rPr>
      </w:pPr>
      <w:r w:rsidRPr="00FB4D46">
        <w:rPr>
          <w:rFonts w:ascii="Calibri" w:hAnsi="Calibri" w:cs="Calibri"/>
          <w:sz w:val="20"/>
          <w:szCs w:val="20"/>
        </w:rPr>
        <w:t xml:space="preserve">Sięgając po historyczne konwencje obrazowania natury w półtysiącletniej tradycji pejzażowej, próbuję fantazmat ten przenieść do niedalekiej przyszłości, kiedy nasz gatunek zniknie już z powierzchni planety. Maluję więc hipotetyczne krajobrazy z okresu po końcu ludzkości, kiedy pejzaż (naturalnie) nie będzie mógł istnieć, </w:t>
      </w:r>
    </w:p>
    <w:p w14:paraId="451A48BB" w14:textId="463A6DC5" w:rsidR="00AA06FE" w:rsidRPr="00FB4D46" w:rsidRDefault="00AA06FE" w:rsidP="00AA06FE">
      <w:pPr>
        <w:pStyle w:val="Default"/>
        <w:rPr>
          <w:rFonts w:ascii="Calibri" w:hAnsi="Calibri" w:cs="Calibri"/>
          <w:sz w:val="20"/>
          <w:szCs w:val="20"/>
        </w:rPr>
      </w:pPr>
      <w:r w:rsidRPr="00FB4D46">
        <w:rPr>
          <w:rFonts w:ascii="Calibri" w:hAnsi="Calibri" w:cs="Calibri"/>
          <w:sz w:val="20"/>
          <w:szCs w:val="20"/>
        </w:rPr>
        <w:t xml:space="preserve">a spojrzenie na przyrodę mogłoby mieć prawdziwie bezinteresowny wymiar. Powiedzmy, że jest to rodzaj sielankowego dokumentu z okresu spełnionej utopii. Być może fakt, że obrazy te nie różnią się zbytnio od znanych po dziś dzień malarskich strategii krajobrazowych, zadziała na nas kojąco. </w:t>
      </w:r>
    </w:p>
    <w:p w14:paraId="1C6518AC" w14:textId="77777777" w:rsidR="00AA06FE" w:rsidRPr="00FB4D46" w:rsidRDefault="00AA06FE" w:rsidP="00AA06FE">
      <w:pPr>
        <w:pStyle w:val="Default"/>
        <w:rPr>
          <w:rFonts w:ascii="Calibri" w:hAnsi="Calibri" w:cs="Calibri"/>
          <w:sz w:val="20"/>
          <w:szCs w:val="20"/>
        </w:rPr>
      </w:pPr>
      <w:r w:rsidRPr="00FB4D46">
        <w:rPr>
          <w:rFonts w:ascii="Calibri" w:hAnsi="Calibri" w:cs="Calibri"/>
          <w:sz w:val="20"/>
          <w:szCs w:val="20"/>
        </w:rPr>
        <w:t>Istotnym dla cyklu jest fakt, że wyrósł na bazie moich wcześniejszych projektów poświęconych problemom przemocy (głównie w kontekście idei nacjonalistycznych i szowinistycznych). Badając w roku 2014 męskie korporacje akademickie na terenie Niemiec i Austrii (</w:t>
      </w:r>
      <w:proofErr w:type="spellStart"/>
      <w:r w:rsidRPr="00FB4D46">
        <w:rPr>
          <w:rFonts w:ascii="Calibri" w:hAnsi="Calibri" w:cs="Calibri"/>
          <w:sz w:val="20"/>
          <w:szCs w:val="20"/>
        </w:rPr>
        <w:t>Burschenschaften</w:t>
      </w:r>
      <w:proofErr w:type="spellEnd"/>
      <w:r w:rsidRPr="00FB4D46">
        <w:rPr>
          <w:rFonts w:ascii="Calibri" w:hAnsi="Calibri" w:cs="Calibri"/>
          <w:sz w:val="20"/>
          <w:szCs w:val="20"/>
        </w:rPr>
        <w:t xml:space="preserve">), śledziłem narodziny skrajnie prawicowych myśli w kręgach intelektualnych. Istotnym komponentem dla tych tradycji było XIX-wieczne przywiązanie do zmitologizowanej w kręgach niemieckojęzycznych przyrody, używanej często instrumentalnie dla krzewienia idei kulturowej odrębności Germanii. </w:t>
      </w:r>
    </w:p>
    <w:p w14:paraId="1FE7A32D" w14:textId="77777777" w:rsidR="00EC6D9D" w:rsidRDefault="00AA06FE" w:rsidP="00AA06FE">
      <w:pPr>
        <w:pStyle w:val="Default"/>
        <w:rPr>
          <w:rFonts w:ascii="Calibri" w:hAnsi="Calibri" w:cs="Calibri"/>
          <w:sz w:val="20"/>
          <w:szCs w:val="20"/>
        </w:rPr>
      </w:pPr>
      <w:r w:rsidRPr="00FB4D46">
        <w:rPr>
          <w:rFonts w:ascii="Calibri" w:hAnsi="Calibri" w:cs="Calibri"/>
          <w:sz w:val="20"/>
          <w:szCs w:val="20"/>
        </w:rPr>
        <w:t xml:space="preserve">Zainteresował mnie szczególnie moment powstania pejzażu jako samodzielnego gatunku malarskiego – przypadający na czas zarania nowoczesnej ekspansji naszego gatunku – rodzących się idei kolonialnych, uprzemysłowienia i urbanizacji. To także czas, kiedy niemieccy intelektualiści wykorzystują mit dziewiczej puszczy jako narzędzie w odróżnianiu się od katolickiego południa Europy. Legendarna puszcza, wydestylowana z tekstów </w:t>
      </w:r>
      <w:r w:rsidRPr="00FB4D46">
        <w:rPr>
          <w:rFonts w:ascii="Calibri" w:hAnsi="Calibri" w:cs="Calibri"/>
          <w:i/>
          <w:iCs/>
          <w:sz w:val="20"/>
          <w:szCs w:val="20"/>
        </w:rPr>
        <w:t xml:space="preserve">Germanii </w:t>
      </w:r>
      <w:r w:rsidRPr="00FB4D46">
        <w:rPr>
          <w:rFonts w:ascii="Calibri" w:hAnsi="Calibri" w:cs="Calibri"/>
          <w:sz w:val="20"/>
          <w:szCs w:val="20"/>
        </w:rPr>
        <w:t xml:space="preserve">Tacyta, stała się synonimem niemieckiego przywiązania do natury i wolności od społecznych konwencji zepsutego Rzymu. Gdy Albrecht </w:t>
      </w:r>
      <w:proofErr w:type="spellStart"/>
      <w:r w:rsidRPr="00FB4D46">
        <w:rPr>
          <w:rFonts w:ascii="Calibri" w:hAnsi="Calibri" w:cs="Calibri"/>
          <w:sz w:val="20"/>
          <w:szCs w:val="20"/>
        </w:rPr>
        <w:t>Altdorfer</w:t>
      </w:r>
      <w:proofErr w:type="spellEnd"/>
      <w:r w:rsidRPr="00FB4D46">
        <w:rPr>
          <w:rFonts w:ascii="Calibri" w:hAnsi="Calibri" w:cs="Calibri"/>
          <w:sz w:val="20"/>
          <w:szCs w:val="20"/>
        </w:rPr>
        <w:t xml:space="preserve"> malował u progu XVI wieku pierwsze pejzaże, dziewiczego lasu na terenie południowych Niemiec już prawie nie było – procesy deforestacji skutecznie ogołociły krajobraz </w:t>
      </w:r>
    </w:p>
    <w:p w14:paraId="6D703B79" w14:textId="5D80591D" w:rsidR="00AA06FE" w:rsidRPr="00FB4D46" w:rsidRDefault="00AA06FE" w:rsidP="00AA06FE">
      <w:pPr>
        <w:pStyle w:val="Default"/>
        <w:rPr>
          <w:rFonts w:ascii="Calibri" w:hAnsi="Calibri" w:cs="Calibri"/>
          <w:sz w:val="20"/>
          <w:szCs w:val="20"/>
        </w:rPr>
      </w:pPr>
      <w:r w:rsidRPr="00FB4D46">
        <w:rPr>
          <w:rFonts w:ascii="Calibri" w:hAnsi="Calibri" w:cs="Calibri"/>
          <w:sz w:val="20"/>
          <w:szCs w:val="20"/>
        </w:rPr>
        <w:t xml:space="preserve">z pierwotnej flory. Fascynacja niemiecką leśną przyrodą ewoluowała w czasach romantyzmu w specyficznie ksenofobiczny idiom zespolony z ideami coraz bardziej toksycznego </w:t>
      </w:r>
      <w:proofErr w:type="spellStart"/>
      <w:r w:rsidRPr="00FB4D46">
        <w:rPr>
          <w:rFonts w:ascii="Calibri" w:hAnsi="Calibri" w:cs="Calibri"/>
          <w:sz w:val="20"/>
          <w:szCs w:val="20"/>
        </w:rPr>
        <w:t>maskulinistycznego</w:t>
      </w:r>
      <w:proofErr w:type="spellEnd"/>
      <w:r w:rsidRPr="00FB4D46">
        <w:rPr>
          <w:rFonts w:ascii="Calibri" w:hAnsi="Calibri" w:cs="Calibri"/>
          <w:sz w:val="20"/>
          <w:szCs w:val="20"/>
        </w:rPr>
        <w:t xml:space="preserve"> nacjonalizmu. Echa tego myślenia widać także w strategiach budowania wizerunku przez Trzecią Rzeszę. </w:t>
      </w:r>
    </w:p>
    <w:p w14:paraId="5895EDE5" w14:textId="6B3252C4" w:rsidR="00AA06FE" w:rsidRDefault="00AA06FE" w:rsidP="00E30AC3">
      <w:pPr>
        <w:spacing w:after="0"/>
        <w:rPr>
          <w:rFonts w:ascii="Calibri" w:hAnsi="Calibri" w:cs="Calibri"/>
          <w:sz w:val="20"/>
          <w:szCs w:val="20"/>
        </w:rPr>
      </w:pPr>
      <w:r w:rsidRPr="00FB4D46">
        <w:rPr>
          <w:rFonts w:ascii="Calibri" w:hAnsi="Calibri" w:cs="Calibri"/>
          <w:sz w:val="20"/>
          <w:szCs w:val="20"/>
        </w:rPr>
        <w:t>Mój cykl poświęcony pejzażowi to tak naprawdę gra z konwencjami obrazowania natury, które z jednej strony miały składać hołd jej potędze (często nawet w bardzo czuły i wrażliwy sposób), z drugiej były świadectwem ludzkiej (męskiej) dominacji nad przyrodą. Dlatego wykorzystuję gotowe, historyczne „pomysły” na przedstawianie natury, skupiając się głównie na jej „wzniosłych” przejawach – erupcjach wulkanów, spektakularnych zachodach słońca, pożarach, kometach etc. W wielu przypadkach wykorzystuję cytaty z już istniejących przedstawień, włączając je w nowe całości.</w:t>
      </w:r>
    </w:p>
    <w:p w14:paraId="31615788" w14:textId="77777777" w:rsidR="009D5CEB" w:rsidRDefault="009D5CEB" w:rsidP="00E30AC3">
      <w:pPr>
        <w:spacing w:after="0"/>
        <w:rPr>
          <w:rFonts w:ascii="Calibri" w:hAnsi="Calibri" w:cs="Calibri"/>
          <w:sz w:val="20"/>
          <w:szCs w:val="20"/>
        </w:rPr>
      </w:pPr>
    </w:p>
    <w:p w14:paraId="6CE70AD9" w14:textId="77777777" w:rsidR="009D5CEB" w:rsidRDefault="009D5CEB" w:rsidP="00E30AC3">
      <w:pPr>
        <w:spacing w:after="0"/>
        <w:rPr>
          <w:rFonts w:ascii="Calibri" w:hAnsi="Calibri" w:cs="Calibri"/>
          <w:sz w:val="20"/>
          <w:szCs w:val="20"/>
        </w:rPr>
      </w:pPr>
    </w:p>
    <w:p w14:paraId="7E174770" w14:textId="269D6EBA" w:rsidR="00EC3CCF" w:rsidRPr="00B51FF5" w:rsidRDefault="00EC3CCF" w:rsidP="00E30AC3">
      <w:pPr>
        <w:spacing w:after="0"/>
        <w:rPr>
          <w:rFonts w:ascii="Calibri" w:hAnsi="Calibri" w:cs="Calibri"/>
          <w:b/>
          <w:bCs/>
        </w:rPr>
      </w:pPr>
      <w:r w:rsidRPr="00B51FF5">
        <w:rPr>
          <w:rFonts w:ascii="Calibri" w:hAnsi="Calibri" w:cs="Calibri"/>
          <w:b/>
          <w:bCs/>
        </w:rPr>
        <w:t>Michał Zawada</w:t>
      </w:r>
    </w:p>
    <w:p w14:paraId="4CF5FB94" w14:textId="77777777" w:rsidR="00D93982" w:rsidRDefault="00D93982" w:rsidP="00E30AC3">
      <w:pPr>
        <w:spacing w:after="0"/>
        <w:rPr>
          <w:rFonts w:ascii="Calibri" w:hAnsi="Calibri" w:cs="Calibri"/>
        </w:rPr>
      </w:pPr>
    </w:p>
    <w:p w14:paraId="765B89D9" w14:textId="77777777" w:rsidR="00D93982" w:rsidRDefault="00D93982" w:rsidP="00E30AC3">
      <w:pPr>
        <w:spacing w:after="0"/>
        <w:rPr>
          <w:rFonts w:ascii="Calibri" w:hAnsi="Calibri" w:cs="Calibri"/>
        </w:rPr>
      </w:pPr>
    </w:p>
    <w:p w14:paraId="10949F11" w14:textId="77777777" w:rsidR="0078304A" w:rsidRDefault="0078304A" w:rsidP="00E30AC3">
      <w:pPr>
        <w:spacing w:after="0"/>
        <w:rPr>
          <w:rFonts w:ascii="Calibri" w:hAnsi="Calibri" w:cs="Calibri"/>
        </w:rPr>
      </w:pPr>
    </w:p>
    <w:p w14:paraId="5680EB2C" w14:textId="2B39DC1D" w:rsidR="00DB2317" w:rsidRPr="003E4CF1" w:rsidRDefault="00291488" w:rsidP="00886934">
      <w:pPr>
        <w:spacing w:before="240"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3E4CF1">
        <w:rPr>
          <w:rStyle w:val="textexposedshow"/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sectPr w:rsidR="00DB2317" w:rsidRPr="003E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6C21" w14:textId="77777777" w:rsidR="0055635D" w:rsidRDefault="0055635D" w:rsidP="00291488">
      <w:pPr>
        <w:spacing w:after="0" w:line="240" w:lineRule="auto"/>
      </w:pPr>
      <w:r>
        <w:separator/>
      </w:r>
    </w:p>
  </w:endnote>
  <w:endnote w:type="continuationSeparator" w:id="0">
    <w:p w14:paraId="0F20C688" w14:textId="77777777" w:rsidR="0055635D" w:rsidRDefault="0055635D" w:rsidP="0029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F1BB" w14:textId="77777777" w:rsidR="0055635D" w:rsidRDefault="0055635D" w:rsidP="00291488">
      <w:pPr>
        <w:spacing w:after="0" w:line="240" w:lineRule="auto"/>
      </w:pPr>
      <w:r>
        <w:separator/>
      </w:r>
    </w:p>
  </w:footnote>
  <w:footnote w:type="continuationSeparator" w:id="0">
    <w:p w14:paraId="49D6234D" w14:textId="77777777" w:rsidR="0055635D" w:rsidRDefault="0055635D" w:rsidP="00291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DD"/>
    <w:rsid w:val="00013C8D"/>
    <w:rsid w:val="00040B8D"/>
    <w:rsid w:val="00090EA7"/>
    <w:rsid w:val="001A7238"/>
    <w:rsid w:val="001C72C2"/>
    <w:rsid w:val="001E43A4"/>
    <w:rsid w:val="00290FFC"/>
    <w:rsid w:val="00291488"/>
    <w:rsid w:val="00352B76"/>
    <w:rsid w:val="003E4CF1"/>
    <w:rsid w:val="003F441A"/>
    <w:rsid w:val="00445A89"/>
    <w:rsid w:val="00472E4B"/>
    <w:rsid w:val="004802DD"/>
    <w:rsid w:val="00500EBE"/>
    <w:rsid w:val="00525CFB"/>
    <w:rsid w:val="0055635D"/>
    <w:rsid w:val="00573531"/>
    <w:rsid w:val="005C3666"/>
    <w:rsid w:val="005D1588"/>
    <w:rsid w:val="00610CC2"/>
    <w:rsid w:val="0078304A"/>
    <w:rsid w:val="007E49E1"/>
    <w:rsid w:val="00872936"/>
    <w:rsid w:val="00886934"/>
    <w:rsid w:val="009419ED"/>
    <w:rsid w:val="009D5CEB"/>
    <w:rsid w:val="009E2F93"/>
    <w:rsid w:val="009F2238"/>
    <w:rsid w:val="00A474B0"/>
    <w:rsid w:val="00A85AA6"/>
    <w:rsid w:val="00AA06FE"/>
    <w:rsid w:val="00AD0CED"/>
    <w:rsid w:val="00B51FF5"/>
    <w:rsid w:val="00B5244E"/>
    <w:rsid w:val="00BA12D4"/>
    <w:rsid w:val="00BC49DC"/>
    <w:rsid w:val="00C13F34"/>
    <w:rsid w:val="00C52A4E"/>
    <w:rsid w:val="00C61641"/>
    <w:rsid w:val="00D84D30"/>
    <w:rsid w:val="00D93982"/>
    <w:rsid w:val="00DB2317"/>
    <w:rsid w:val="00DD42B1"/>
    <w:rsid w:val="00E30AC3"/>
    <w:rsid w:val="00E63186"/>
    <w:rsid w:val="00EC3CCF"/>
    <w:rsid w:val="00EC6D9D"/>
    <w:rsid w:val="00F1400D"/>
    <w:rsid w:val="00F24BF4"/>
    <w:rsid w:val="00F32CCA"/>
    <w:rsid w:val="00F848D9"/>
    <w:rsid w:val="00FB4D46"/>
    <w:rsid w:val="00FD42A5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5896"/>
  <w15:chartTrackingRefBased/>
  <w15:docId w15:val="{68CDEE99-EE1F-4738-953C-9B00C149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CC2"/>
  </w:style>
  <w:style w:type="paragraph" w:styleId="Nagwek1">
    <w:name w:val="heading 1"/>
    <w:basedOn w:val="Normalny"/>
    <w:next w:val="Normalny"/>
    <w:link w:val="Nagwek1Znak"/>
    <w:uiPriority w:val="9"/>
    <w:qFormat/>
    <w:rsid w:val="00610CC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0CC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0CC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0CC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0CC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0CC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0CC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0CC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0CC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0CC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0C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0CC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0CC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0CC2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0C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0CC2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0CC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0CC2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610CC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10CC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0CC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0CC2"/>
    <w:rPr>
      <w:rFonts w:asciiTheme="majorHAnsi" w:eastAsiaTheme="majorEastAsia" w:hAnsiTheme="majorHAnsi" w:cstheme="majorBid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610CC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10CC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4802D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10CC2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0CC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10CC2"/>
    <w:rPr>
      <w:rFonts w:asciiTheme="majorHAnsi" w:eastAsiaTheme="majorEastAsia" w:hAnsiTheme="majorHAnsi" w:cstheme="majorBidi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610CC2"/>
    <w:rPr>
      <w:b/>
      <w:bCs/>
      <w:smallCaps/>
      <w:color w:val="auto"/>
      <w:u w:val="single"/>
    </w:rPr>
  </w:style>
  <w:style w:type="character" w:styleId="Hipercze">
    <w:name w:val="Hyperlink"/>
    <w:basedOn w:val="Domylnaczcionkaakapitu"/>
    <w:rsid w:val="00291488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291488"/>
  </w:style>
  <w:style w:type="paragraph" w:styleId="Tekstprzypisudolnego">
    <w:name w:val="footnote text"/>
    <w:basedOn w:val="Normalny"/>
    <w:link w:val="TekstprzypisudolnegoZnak"/>
    <w:rsid w:val="0029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14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29148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91488"/>
  </w:style>
  <w:style w:type="paragraph" w:styleId="NormalnyWeb">
    <w:name w:val="Normal (Web)"/>
    <w:basedOn w:val="Normalny"/>
    <w:uiPriority w:val="99"/>
    <w:unhideWhenUsed/>
    <w:rsid w:val="001C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A06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10CC2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10CC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10CC2"/>
    <w:rPr>
      <w:i/>
      <w:iCs/>
      <w:color w:val="auto"/>
    </w:rPr>
  </w:style>
  <w:style w:type="paragraph" w:styleId="Bezodstpw">
    <w:name w:val="No Spacing"/>
    <w:uiPriority w:val="1"/>
    <w:qFormat/>
    <w:rsid w:val="00610CC2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610CC2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10CC2"/>
    <w:rPr>
      <w:smallCaps/>
      <w:color w:val="auto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610CC2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0C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Europejskie Forum Sztuki</dc:creator>
  <cp:keywords/>
  <dc:description/>
  <cp:lastModifiedBy>ABC Gallery</cp:lastModifiedBy>
  <cp:revision>51</cp:revision>
  <dcterms:created xsi:type="dcterms:W3CDTF">2024-01-15T17:52:00Z</dcterms:created>
  <dcterms:modified xsi:type="dcterms:W3CDTF">2024-01-17T13:16:00Z</dcterms:modified>
</cp:coreProperties>
</file>